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DC49779" w14:textId="5A028A72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549ABBE4" w:rsidR="003E2032" w:rsidRPr="00536A81" w:rsidRDefault="00CF4B04" w:rsidP="00536A81">
                            <w:pPr>
                              <w:jc w:val="center"/>
                            </w:pPr>
                            <w:r>
                              <w:t>437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549ABBE4" w:rsidR="003E2032" w:rsidRPr="00536A81" w:rsidRDefault="00CF4B04" w:rsidP="00536A81">
                      <w:pPr>
                        <w:jc w:val="center"/>
                      </w:pPr>
                      <w:r>
                        <w:t>437</w:t>
                      </w:r>
                      <w:bookmarkStart w:id="1" w:name="_GoBack"/>
                      <w:bookmarkEnd w:id="1"/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6965DE81" w:rsidR="003E2032" w:rsidRPr="00C06726" w:rsidRDefault="00CF4B04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6965DE81" w:rsidR="003E2032" w:rsidRPr="00C06726" w:rsidRDefault="00CF4B04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3D17EC">
        <w:rPr>
          <w:rFonts w:ascii="Times New Roman" w:hAnsi="Times New Roman" w:cs="Times New Roman"/>
          <w:noProof/>
          <w:sz w:val="28"/>
          <w:szCs w:val="28"/>
        </w:rPr>
        <w:t>Обустройство</w:t>
      </w:r>
      <w:r w:rsidR="00B86363">
        <w:rPr>
          <w:rFonts w:ascii="Times New Roman" w:hAnsi="Times New Roman" w:cs="Times New Roman"/>
          <w:noProof/>
          <w:sz w:val="28"/>
          <w:szCs w:val="28"/>
        </w:rPr>
        <w:t xml:space="preserve"> уличной сцены в селе Нижний Пальник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bookmarkEnd w:id="0"/>
    <w:p w14:paraId="01885105" w14:textId="3BCB993E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9244B0" w:rsidRPr="009244B0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</w:t>
      </w:r>
      <w:r w:rsidR="00B3110D">
        <w:rPr>
          <w:szCs w:val="28"/>
        </w:rPr>
        <w:t>1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</w:t>
      </w:r>
      <w:r w:rsidR="000D488F">
        <w:rPr>
          <w:szCs w:val="28"/>
        </w:rPr>
        <w:t xml:space="preserve"> № </w:t>
      </w:r>
      <w:r w:rsidR="00B8215B">
        <w:rPr>
          <w:szCs w:val="28"/>
        </w:rPr>
        <w:t>2</w:t>
      </w:r>
      <w:r w:rsidR="00FF6BC7">
        <w:rPr>
          <w:szCs w:val="28"/>
        </w:rPr>
        <w:t xml:space="preserve">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B06B4E">
        <w:rPr>
          <w:szCs w:val="28"/>
        </w:rPr>
        <w:t>9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6F15BDB0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3D17EC" w:rsidRPr="003D17EC">
        <w:rPr>
          <w:szCs w:val="28"/>
        </w:rPr>
        <w:t>Обустройство уличной сцены в селе Нижний Пальник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1E343A95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B06B4E">
        <w:rPr>
          <w:szCs w:val="28"/>
        </w:rPr>
        <w:t xml:space="preserve">села </w:t>
      </w:r>
      <w:r w:rsidR="00B3110D">
        <w:rPr>
          <w:szCs w:val="28"/>
        </w:rPr>
        <w:t>Нижний Пальник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048DD1E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B06B4E">
        <w:rPr>
          <w:szCs w:val="28"/>
        </w:rPr>
        <w:t>3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4B9F3A53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B06B4E">
        <w:rPr>
          <w:szCs w:val="28"/>
        </w:rPr>
        <w:t xml:space="preserve">село </w:t>
      </w:r>
      <w:r w:rsidR="002A7617">
        <w:rPr>
          <w:szCs w:val="28"/>
        </w:rPr>
        <w:t>Нижний Пальник</w:t>
      </w:r>
      <w:r w:rsidR="00AD072D">
        <w:rPr>
          <w:szCs w:val="28"/>
        </w:rPr>
        <w:t xml:space="preserve">, улица </w:t>
      </w:r>
      <w:r w:rsidR="002A7617">
        <w:rPr>
          <w:szCs w:val="28"/>
        </w:rPr>
        <w:t>Центральная</w:t>
      </w:r>
      <w:r w:rsidR="00AD072D">
        <w:rPr>
          <w:szCs w:val="28"/>
        </w:rPr>
        <w:t xml:space="preserve">, дом № </w:t>
      </w:r>
      <w:r w:rsidR="00B06B4E">
        <w:rPr>
          <w:szCs w:val="28"/>
        </w:rPr>
        <w:t>4</w:t>
      </w:r>
      <w:r w:rsidR="002A7617">
        <w:rPr>
          <w:szCs w:val="28"/>
        </w:rPr>
        <w:t>8</w:t>
      </w:r>
      <w:r>
        <w:rPr>
          <w:szCs w:val="28"/>
        </w:rPr>
        <w:t>;</w:t>
      </w:r>
    </w:p>
    <w:p w14:paraId="347BC336" w14:textId="666A773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2A7617">
        <w:rPr>
          <w:szCs w:val="28"/>
        </w:rPr>
        <w:t>5</w:t>
      </w:r>
      <w:r w:rsidRPr="0059388D">
        <w:rPr>
          <w:szCs w:val="28"/>
        </w:rPr>
        <w:t xml:space="preserve">.00 час. до </w:t>
      </w:r>
      <w:r w:rsidR="00F441FB">
        <w:rPr>
          <w:szCs w:val="28"/>
        </w:rPr>
        <w:t>1</w:t>
      </w:r>
      <w:r w:rsidR="002A7617">
        <w:rPr>
          <w:szCs w:val="28"/>
        </w:rPr>
        <w:t>6</w:t>
      </w:r>
      <w:r w:rsidR="00DB07B8">
        <w:rPr>
          <w:szCs w:val="28"/>
        </w:rPr>
        <w:t>.</w:t>
      </w:r>
      <w:r w:rsidR="00EF3EB0">
        <w:rPr>
          <w:szCs w:val="28"/>
        </w:rPr>
        <w:t>0</w:t>
      </w:r>
      <w:r w:rsidR="00DB07B8">
        <w:rPr>
          <w:szCs w:val="28"/>
        </w:rPr>
        <w:t>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6D983603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3D17EC" w:rsidRPr="003D17EC">
        <w:rPr>
          <w:szCs w:val="28"/>
        </w:rPr>
        <w:t>Обустройство уличной сцены в селе Нижний Пальник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1BDCB7E9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F3EB0" w:rsidRPr="00EF3EB0">
        <w:t xml:space="preserve">территория проживания граждан в пределах группы жилых домов по улицам </w:t>
      </w:r>
      <w:r w:rsidR="002A7617">
        <w:t>Южная, Молодежная, Центральная, Полевая, Майская, Совхозная</w:t>
      </w:r>
      <w:r w:rsidR="00EF3EB0">
        <w:t xml:space="preserve"> села </w:t>
      </w:r>
      <w:r w:rsidR="002A7617">
        <w:t xml:space="preserve">Нижний Пальник </w:t>
      </w:r>
      <w:r w:rsidR="00143354" w:rsidRPr="006E3FDE">
        <w:t>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5A717DBA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0B52FB" w:rsidRPr="000B52FB">
        <w:rPr>
          <w:szCs w:val="28"/>
        </w:rPr>
        <w:t>29</w:t>
      </w:r>
      <w:r w:rsidR="00D222CB" w:rsidRPr="000B52FB">
        <w:rPr>
          <w:szCs w:val="28"/>
        </w:rPr>
        <w:t>8</w:t>
      </w:r>
      <w:r w:rsidR="00E74DDB" w:rsidRPr="000B52FB">
        <w:rPr>
          <w:szCs w:val="28"/>
        </w:rPr>
        <w:t xml:space="preserve"> человек</w:t>
      </w:r>
      <w:r w:rsidR="00790E48" w:rsidRPr="000B52FB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0E9AEB4E" w:rsidR="00D222CB" w:rsidRDefault="00AA5269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Ханжина Татьяна Михайловна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073C7858" w:rsidR="00790E48" w:rsidRDefault="00AA5269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Бабикова Татьяна Михайловна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8BEAB" w14:textId="77777777" w:rsidR="003273CB" w:rsidRDefault="003273CB" w:rsidP="00DA5614">
      <w:r>
        <w:separator/>
      </w:r>
    </w:p>
  </w:endnote>
  <w:endnote w:type="continuationSeparator" w:id="0">
    <w:p w14:paraId="58CD9702" w14:textId="77777777" w:rsidR="003273CB" w:rsidRDefault="003273CB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528FB3F2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CF4B04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8303" w14:textId="77777777" w:rsidR="003273CB" w:rsidRDefault="003273CB" w:rsidP="00DA5614">
      <w:r>
        <w:separator/>
      </w:r>
    </w:p>
  </w:footnote>
  <w:footnote w:type="continuationSeparator" w:id="0">
    <w:p w14:paraId="4DEDD111" w14:textId="77777777" w:rsidR="003273CB" w:rsidRDefault="003273CB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A20E2"/>
    <w:rsid w:val="000B1254"/>
    <w:rsid w:val="000B1CE0"/>
    <w:rsid w:val="000B29B7"/>
    <w:rsid w:val="000B2C0B"/>
    <w:rsid w:val="000B2EE8"/>
    <w:rsid w:val="000B4D4A"/>
    <w:rsid w:val="000B52FB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A7617"/>
    <w:rsid w:val="002B0393"/>
    <w:rsid w:val="002B1A2D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08D"/>
    <w:rsid w:val="003266FA"/>
    <w:rsid w:val="003273CB"/>
    <w:rsid w:val="00327466"/>
    <w:rsid w:val="00332E76"/>
    <w:rsid w:val="0033534D"/>
    <w:rsid w:val="00343EB1"/>
    <w:rsid w:val="003511AE"/>
    <w:rsid w:val="003523B9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17EC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1A35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33C8"/>
    <w:rsid w:val="00784AC5"/>
    <w:rsid w:val="0078603E"/>
    <w:rsid w:val="00787A05"/>
    <w:rsid w:val="00790E48"/>
    <w:rsid w:val="0079448D"/>
    <w:rsid w:val="007A212B"/>
    <w:rsid w:val="007A2E8A"/>
    <w:rsid w:val="007B112A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26DA7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44B0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A5269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110D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86363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476C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4B04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5EE6A-2E4F-4040-9D82-F896A550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2026-02-18T06:14:00Z</cp:lastPrinted>
  <dcterms:created xsi:type="dcterms:W3CDTF">2026-03-02T10:19:00Z</dcterms:created>
  <dcterms:modified xsi:type="dcterms:W3CDTF">2026-03-02T10:19:00Z</dcterms:modified>
</cp:coreProperties>
</file>